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7897D" w14:textId="7E143CCF" w:rsidR="00214B01" w:rsidRPr="00B33467" w:rsidRDefault="00B33467" w:rsidP="00B33467">
      <w:pPr>
        <w:jc w:val="center"/>
        <w:rPr>
          <w:rFonts w:ascii="Times New Roman" w:hAnsi="Times New Roman" w:cs="Times New Roman"/>
          <w:b/>
          <w:bCs/>
        </w:rPr>
      </w:pPr>
      <w:r w:rsidRPr="00B33467">
        <w:rPr>
          <w:rFonts w:ascii="Times New Roman" w:hAnsi="Times New Roman" w:cs="Times New Roman"/>
          <w:b/>
          <w:bCs/>
        </w:rPr>
        <w:t xml:space="preserve">Заявка на приобретение </w:t>
      </w:r>
      <w:r w:rsidRPr="00B33467">
        <w:rPr>
          <w:rFonts w:ascii="Times New Roman" w:hAnsi="Times New Roman" w:cs="Times New Roman"/>
          <w:b/>
          <w:bCs/>
          <w:lang w:val="en-US"/>
        </w:rPr>
        <w:t>V</w:t>
      </w:r>
      <w:r w:rsidR="004D1148">
        <w:rPr>
          <w:rFonts w:ascii="Times New Roman" w:hAnsi="Times New Roman" w:cs="Times New Roman"/>
          <w:b/>
          <w:bCs/>
          <w:lang w:val="en-US"/>
        </w:rPr>
        <w:t>I</w:t>
      </w:r>
      <w:r w:rsidR="00A50463">
        <w:rPr>
          <w:rFonts w:ascii="Times New Roman" w:hAnsi="Times New Roman" w:cs="Times New Roman"/>
          <w:b/>
          <w:bCs/>
          <w:lang w:val="en-US"/>
        </w:rPr>
        <w:t>I</w:t>
      </w:r>
      <w:r w:rsidRPr="00B33467">
        <w:rPr>
          <w:rFonts w:ascii="Times New Roman" w:hAnsi="Times New Roman" w:cs="Times New Roman"/>
          <w:b/>
          <w:bCs/>
        </w:rPr>
        <w:t xml:space="preserve"> Тома Энциклопедии Синтеза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33467" w:rsidRPr="00B33467" w14:paraId="477BF610" w14:textId="77777777" w:rsidTr="00F90178">
        <w:tc>
          <w:tcPr>
            <w:tcW w:w="4672" w:type="dxa"/>
          </w:tcPr>
          <w:p w14:paraId="078D2F77" w14:textId="77777777" w:rsidR="00B33467" w:rsidRDefault="00B33467" w:rsidP="00F90178">
            <w:pPr>
              <w:rPr>
                <w:rFonts w:ascii="Times New Roman" w:hAnsi="Times New Roman" w:cs="Times New Roman"/>
              </w:rPr>
            </w:pPr>
            <w:r w:rsidRPr="00B33467">
              <w:rPr>
                <w:rFonts w:ascii="Times New Roman" w:hAnsi="Times New Roman" w:cs="Times New Roman"/>
              </w:rPr>
              <w:t>Подразделение</w:t>
            </w:r>
          </w:p>
          <w:p w14:paraId="3C0329C4" w14:textId="093D164D" w:rsidR="00B33467" w:rsidRPr="00B33467" w:rsidRDefault="00B33467" w:rsidP="00F901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6066168D" w14:textId="77777777" w:rsidR="00B33467" w:rsidRPr="00B33467" w:rsidRDefault="00B33467" w:rsidP="00F90178">
            <w:pPr>
              <w:rPr>
                <w:rFonts w:ascii="Times New Roman" w:hAnsi="Times New Roman" w:cs="Times New Roman"/>
              </w:rPr>
            </w:pPr>
          </w:p>
        </w:tc>
      </w:tr>
      <w:tr w:rsidR="00B33467" w:rsidRPr="00B33467" w14:paraId="1A7110E1" w14:textId="77777777" w:rsidTr="00F90178">
        <w:tc>
          <w:tcPr>
            <w:tcW w:w="4672" w:type="dxa"/>
          </w:tcPr>
          <w:p w14:paraId="28D4DD5E" w14:textId="77777777" w:rsidR="00B33467" w:rsidRDefault="00B33467" w:rsidP="00F90178">
            <w:pPr>
              <w:rPr>
                <w:rFonts w:ascii="Times New Roman" w:hAnsi="Times New Roman" w:cs="Times New Roman"/>
              </w:rPr>
            </w:pPr>
            <w:r w:rsidRPr="00B33467">
              <w:rPr>
                <w:rFonts w:ascii="Times New Roman" w:hAnsi="Times New Roman" w:cs="Times New Roman"/>
              </w:rPr>
              <w:t>Количество книг</w:t>
            </w:r>
          </w:p>
          <w:p w14:paraId="799BB1A7" w14:textId="1A1EC0BD" w:rsidR="00B33467" w:rsidRPr="00B33467" w:rsidRDefault="00B33467" w:rsidP="00F901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64FB5ECF" w14:textId="77777777" w:rsidR="00B33467" w:rsidRPr="00B33467" w:rsidRDefault="00B33467" w:rsidP="00F90178">
            <w:pPr>
              <w:rPr>
                <w:rFonts w:ascii="Times New Roman" w:hAnsi="Times New Roman" w:cs="Times New Roman"/>
              </w:rPr>
            </w:pPr>
          </w:p>
        </w:tc>
      </w:tr>
      <w:tr w:rsidR="00B33467" w:rsidRPr="00B33467" w14:paraId="4EA9A4E8" w14:textId="77777777" w:rsidTr="00F90178">
        <w:tc>
          <w:tcPr>
            <w:tcW w:w="4672" w:type="dxa"/>
          </w:tcPr>
          <w:p w14:paraId="4C60014D" w14:textId="17B44F90" w:rsidR="00B33467" w:rsidRDefault="00B33467" w:rsidP="00F90178">
            <w:pPr>
              <w:rPr>
                <w:rFonts w:ascii="Times New Roman" w:hAnsi="Times New Roman" w:cs="Times New Roman"/>
              </w:rPr>
            </w:pPr>
            <w:r w:rsidRPr="00B33467">
              <w:rPr>
                <w:rFonts w:ascii="Times New Roman" w:hAnsi="Times New Roman" w:cs="Times New Roman"/>
              </w:rPr>
              <w:t>Нужна ли доставка (Если да – адрес доставки</w:t>
            </w:r>
            <w:r w:rsidR="00A50463">
              <w:rPr>
                <w:rFonts w:ascii="Times New Roman" w:hAnsi="Times New Roman" w:cs="Times New Roman"/>
              </w:rPr>
              <w:t>, СДЭК</w:t>
            </w:r>
            <w:r w:rsidRPr="00B33467">
              <w:rPr>
                <w:rFonts w:ascii="Times New Roman" w:hAnsi="Times New Roman" w:cs="Times New Roman"/>
              </w:rPr>
              <w:t>)</w:t>
            </w:r>
          </w:p>
          <w:p w14:paraId="7EA14DDE" w14:textId="440D46C0" w:rsidR="00B33467" w:rsidRPr="00B33467" w:rsidRDefault="00B33467" w:rsidP="00F901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0D353E74" w14:textId="77777777" w:rsidR="00B33467" w:rsidRPr="00B33467" w:rsidRDefault="00B33467" w:rsidP="00F90178">
            <w:pPr>
              <w:rPr>
                <w:rFonts w:ascii="Times New Roman" w:hAnsi="Times New Roman" w:cs="Times New Roman"/>
              </w:rPr>
            </w:pPr>
          </w:p>
        </w:tc>
      </w:tr>
      <w:tr w:rsidR="00B33467" w:rsidRPr="00B33467" w14:paraId="25418ED5" w14:textId="77777777" w:rsidTr="00F90178">
        <w:tc>
          <w:tcPr>
            <w:tcW w:w="4672" w:type="dxa"/>
          </w:tcPr>
          <w:p w14:paraId="51339CA5" w14:textId="719EE511" w:rsidR="00B33467" w:rsidRDefault="00B33467" w:rsidP="00F90178">
            <w:pPr>
              <w:rPr>
                <w:rFonts w:ascii="Times New Roman" w:hAnsi="Times New Roman" w:cs="Times New Roman"/>
              </w:rPr>
            </w:pPr>
            <w:r w:rsidRPr="00B33467">
              <w:rPr>
                <w:rFonts w:ascii="Times New Roman" w:hAnsi="Times New Roman" w:cs="Times New Roman"/>
              </w:rPr>
              <w:t>Самовывоз (</w:t>
            </w:r>
            <w:r w:rsidR="004D1148">
              <w:rPr>
                <w:rFonts w:ascii="Times New Roman" w:hAnsi="Times New Roman" w:cs="Times New Roman"/>
              </w:rPr>
              <w:t>на Съезде ИВДИВО/</w:t>
            </w:r>
            <w:r w:rsidRPr="00B33467">
              <w:rPr>
                <w:rFonts w:ascii="Times New Roman" w:hAnsi="Times New Roman" w:cs="Times New Roman"/>
              </w:rPr>
              <w:t>из офиса Москвы)</w:t>
            </w:r>
          </w:p>
          <w:p w14:paraId="5D283E08" w14:textId="096A61B9" w:rsidR="00B33467" w:rsidRPr="00B33467" w:rsidRDefault="00B33467" w:rsidP="00F901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6BE0AC5E" w14:textId="77777777" w:rsidR="00B33467" w:rsidRPr="00B33467" w:rsidRDefault="00B33467" w:rsidP="00F90178">
            <w:pPr>
              <w:rPr>
                <w:rFonts w:ascii="Times New Roman" w:hAnsi="Times New Roman" w:cs="Times New Roman"/>
              </w:rPr>
            </w:pPr>
          </w:p>
        </w:tc>
      </w:tr>
      <w:tr w:rsidR="00B33467" w:rsidRPr="00B33467" w14:paraId="07F6ADD5" w14:textId="77777777" w:rsidTr="00F90178">
        <w:tc>
          <w:tcPr>
            <w:tcW w:w="4672" w:type="dxa"/>
          </w:tcPr>
          <w:p w14:paraId="4FEB1AA7" w14:textId="77777777" w:rsidR="00B33467" w:rsidRDefault="00B33467" w:rsidP="00F90178">
            <w:pPr>
              <w:rPr>
                <w:rFonts w:ascii="Times New Roman" w:hAnsi="Times New Roman" w:cs="Times New Roman"/>
              </w:rPr>
            </w:pPr>
            <w:r w:rsidRPr="00B33467">
              <w:rPr>
                <w:rFonts w:ascii="Times New Roman" w:hAnsi="Times New Roman" w:cs="Times New Roman"/>
              </w:rPr>
              <w:t>Контактное лицо</w:t>
            </w:r>
          </w:p>
          <w:p w14:paraId="5F113E72" w14:textId="38953A51" w:rsidR="00B33467" w:rsidRPr="00B33467" w:rsidRDefault="00B33467" w:rsidP="00F901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339576AE" w14:textId="77777777" w:rsidR="00B33467" w:rsidRPr="00B33467" w:rsidRDefault="00B33467" w:rsidP="00F90178">
            <w:pPr>
              <w:rPr>
                <w:rFonts w:ascii="Times New Roman" w:hAnsi="Times New Roman" w:cs="Times New Roman"/>
              </w:rPr>
            </w:pPr>
          </w:p>
        </w:tc>
      </w:tr>
      <w:tr w:rsidR="00B33467" w:rsidRPr="00B33467" w14:paraId="3E162BC7" w14:textId="77777777" w:rsidTr="00F90178">
        <w:tc>
          <w:tcPr>
            <w:tcW w:w="4672" w:type="dxa"/>
          </w:tcPr>
          <w:p w14:paraId="6B766889" w14:textId="77777777" w:rsidR="00B33467" w:rsidRDefault="00B33467" w:rsidP="00F90178">
            <w:pPr>
              <w:rPr>
                <w:rFonts w:ascii="Times New Roman" w:hAnsi="Times New Roman" w:cs="Times New Roman"/>
              </w:rPr>
            </w:pPr>
            <w:r w:rsidRPr="00B33467">
              <w:rPr>
                <w:rFonts w:ascii="Times New Roman" w:hAnsi="Times New Roman" w:cs="Times New Roman"/>
              </w:rPr>
              <w:t>Телефон, почта контактного лица</w:t>
            </w:r>
          </w:p>
          <w:p w14:paraId="1D7775D6" w14:textId="500BB047" w:rsidR="00B33467" w:rsidRPr="00B33467" w:rsidRDefault="00B33467" w:rsidP="00F901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0AF041BA" w14:textId="77777777" w:rsidR="00B33467" w:rsidRPr="00B33467" w:rsidRDefault="00B33467" w:rsidP="00F90178">
            <w:pPr>
              <w:rPr>
                <w:rFonts w:ascii="Times New Roman" w:hAnsi="Times New Roman" w:cs="Times New Roman"/>
              </w:rPr>
            </w:pPr>
          </w:p>
        </w:tc>
      </w:tr>
    </w:tbl>
    <w:p w14:paraId="01808F39" w14:textId="77777777" w:rsidR="00B33467" w:rsidRDefault="00B33467">
      <w:pPr>
        <w:rPr>
          <w:rFonts w:ascii="Times New Roman" w:hAnsi="Times New Roman" w:cs="Times New Roman"/>
        </w:rPr>
      </w:pPr>
    </w:p>
    <w:p w14:paraId="41C2FCFD" w14:textId="18FCEA56" w:rsidR="00D23C7A" w:rsidRPr="00D23C7A" w:rsidRDefault="00D23C7A">
      <w:pPr>
        <w:rPr>
          <w:rFonts w:ascii="Times New Roman" w:hAnsi="Times New Roman" w:cs="Times New Roman"/>
          <w:b/>
          <w:bCs/>
        </w:rPr>
      </w:pPr>
      <w:proofErr w:type="spellStart"/>
      <w:r w:rsidRPr="00D23C7A">
        <w:rPr>
          <w:rFonts w:ascii="Times New Roman" w:hAnsi="Times New Roman" w:cs="Times New Roman"/>
          <w:b/>
          <w:bCs/>
        </w:rPr>
        <w:t>Справочно</w:t>
      </w:r>
      <w:proofErr w:type="spellEnd"/>
      <w:r w:rsidRPr="00D23C7A">
        <w:rPr>
          <w:rFonts w:ascii="Times New Roman" w:hAnsi="Times New Roman" w:cs="Times New Roman"/>
          <w:b/>
          <w:bCs/>
        </w:rPr>
        <w:t>:</w:t>
      </w:r>
    </w:p>
    <w:p w14:paraId="3923D491" w14:textId="075E2520" w:rsidR="00D23C7A" w:rsidRDefault="00D23C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Стоимость томов Энциклопедии: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585"/>
      </w:tblGrid>
      <w:tr w:rsidR="00D23C7A" w14:paraId="36BEECBD" w14:textId="77777777" w:rsidTr="00D23C7A">
        <w:trPr>
          <w:trHeight w:val="423"/>
        </w:trPr>
        <w:tc>
          <w:tcPr>
            <w:tcW w:w="1555" w:type="dxa"/>
          </w:tcPr>
          <w:p w14:paraId="3E87D5E2" w14:textId="7FBC0B40" w:rsidR="00D23C7A" w:rsidRPr="00D23C7A" w:rsidRDefault="00D23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том</w:t>
            </w:r>
          </w:p>
        </w:tc>
        <w:tc>
          <w:tcPr>
            <w:tcW w:w="1585" w:type="dxa"/>
          </w:tcPr>
          <w:p w14:paraId="7C251C63" w14:textId="54526AB6" w:rsidR="00D23C7A" w:rsidRDefault="00D23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3200р</w:t>
            </w:r>
          </w:p>
        </w:tc>
      </w:tr>
      <w:tr w:rsidR="00D23C7A" w14:paraId="2E0FAE57" w14:textId="77777777" w:rsidTr="00D23C7A">
        <w:trPr>
          <w:trHeight w:val="406"/>
        </w:trPr>
        <w:tc>
          <w:tcPr>
            <w:tcW w:w="1555" w:type="dxa"/>
          </w:tcPr>
          <w:p w14:paraId="558CE25B" w14:textId="37307D90" w:rsidR="00D23C7A" w:rsidRPr="00D23C7A" w:rsidRDefault="00D23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 том</w:t>
            </w:r>
          </w:p>
        </w:tc>
        <w:tc>
          <w:tcPr>
            <w:tcW w:w="1585" w:type="dxa"/>
          </w:tcPr>
          <w:p w14:paraId="18D492C7" w14:textId="45C166C7" w:rsidR="00D23C7A" w:rsidRDefault="00D23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4000р</w:t>
            </w:r>
          </w:p>
        </w:tc>
      </w:tr>
      <w:tr w:rsidR="00D23C7A" w14:paraId="61CBC52D" w14:textId="77777777" w:rsidTr="00D23C7A">
        <w:trPr>
          <w:trHeight w:val="406"/>
        </w:trPr>
        <w:tc>
          <w:tcPr>
            <w:tcW w:w="1555" w:type="dxa"/>
          </w:tcPr>
          <w:p w14:paraId="2AA0157A" w14:textId="1705A837" w:rsidR="00D23C7A" w:rsidRPr="00D23C7A" w:rsidRDefault="00D23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том</w:t>
            </w:r>
          </w:p>
        </w:tc>
        <w:tc>
          <w:tcPr>
            <w:tcW w:w="1585" w:type="dxa"/>
          </w:tcPr>
          <w:p w14:paraId="5A64A2F0" w14:textId="33B2256C" w:rsidR="00D23C7A" w:rsidRDefault="00D23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4000р</w:t>
            </w:r>
          </w:p>
        </w:tc>
      </w:tr>
      <w:tr w:rsidR="00A50463" w14:paraId="60E3B17D" w14:textId="77777777" w:rsidTr="00D23C7A">
        <w:trPr>
          <w:trHeight w:val="406"/>
        </w:trPr>
        <w:tc>
          <w:tcPr>
            <w:tcW w:w="1555" w:type="dxa"/>
          </w:tcPr>
          <w:p w14:paraId="014BF961" w14:textId="7764F8F8" w:rsidR="00A50463" w:rsidRPr="00A50463" w:rsidRDefault="00A5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VI </w:t>
            </w:r>
            <w:r>
              <w:rPr>
                <w:rFonts w:ascii="Times New Roman" w:hAnsi="Times New Roman" w:cs="Times New Roman"/>
              </w:rPr>
              <w:t>том</w:t>
            </w:r>
          </w:p>
        </w:tc>
        <w:tc>
          <w:tcPr>
            <w:tcW w:w="1585" w:type="dxa"/>
          </w:tcPr>
          <w:p w14:paraId="5AAAAE0B" w14:textId="037EF8ED" w:rsidR="00A50463" w:rsidRDefault="00A5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4000р</w:t>
            </w:r>
          </w:p>
        </w:tc>
      </w:tr>
      <w:tr w:rsidR="004D1148" w14:paraId="0BDB3C69" w14:textId="77777777" w:rsidTr="00D23C7A">
        <w:trPr>
          <w:trHeight w:val="406"/>
        </w:trPr>
        <w:tc>
          <w:tcPr>
            <w:tcW w:w="1555" w:type="dxa"/>
          </w:tcPr>
          <w:p w14:paraId="7ACAEB32" w14:textId="24A16BCD" w:rsidR="004D1148" w:rsidRDefault="004D1148" w:rsidP="004D114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том</w:t>
            </w:r>
          </w:p>
        </w:tc>
        <w:tc>
          <w:tcPr>
            <w:tcW w:w="1585" w:type="dxa"/>
          </w:tcPr>
          <w:p w14:paraId="55ADE947" w14:textId="308972F5" w:rsidR="004D1148" w:rsidRDefault="004D1148" w:rsidP="004D1148">
            <w:pPr>
              <w:rPr>
                <w:rFonts w:ascii="Times New Roman" w:hAnsi="Times New Roman" w:cs="Times New Roman"/>
              </w:rPr>
            </w:pPr>
            <w:r w:rsidRPr="004D1148">
              <w:rPr>
                <w:rFonts w:ascii="Times New Roman" w:hAnsi="Times New Roman" w:cs="Times New Roman"/>
                <w:color w:val="FF0000"/>
                <w:lang w:val="en-US"/>
              </w:rPr>
              <w:t>5</w:t>
            </w:r>
            <w:r w:rsidRPr="004D1148">
              <w:rPr>
                <w:rFonts w:ascii="Times New Roman" w:hAnsi="Times New Roman" w:cs="Times New Roman"/>
                <w:color w:val="FF0000"/>
              </w:rPr>
              <w:t>000р</w:t>
            </w:r>
          </w:p>
        </w:tc>
      </w:tr>
    </w:tbl>
    <w:p w14:paraId="784D1CEA" w14:textId="77777777" w:rsidR="00D23C7A" w:rsidRPr="00B33467" w:rsidRDefault="00D23C7A">
      <w:pPr>
        <w:rPr>
          <w:rFonts w:ascii="Times New Roman" w:hAnsi="Times New Roman" w:cs="Times New Roman"/>
        </w:rPr>
      </w:pPr>
    </w:p>
    <w:sectPr w:rsidR="00D23C7A" w:rsidRPr="00B33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67"/>
    <w:rsid w:val="000178B8"/>
    <w:rsid w:val="00214B01"/>
    <w:rsid w:val="004D1148"/>
    <w:rsid w:val="004E0BF4"/>
    <w:rsid w:val="007768E5"/>
    <w:rsid w:val="00A50463"/>
    <w:rsid w:val="00B33467"/>
    <w:rsid w:val="00D2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51F1"/>
  <w15:chartTrackingRefBased/>
  <w15:docId w15:val="{E6AD205C-3687-47C6-A63A-0EE29808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Рязанцева</dc:creator>
  <cp:keywords/>
  <dc:description/>
  <cp:lastModifiedBy>Дарья Рязанцева</cp:lastModifiedBy>
  <cp:revision>2</cp:revision>
  <dcterms:created xsi:type="dcterms:W3CDTF">2024-06-11T06:28:00Z</dcterms:created>
  <dcterms:modified xsi:type="dcterms:W3CDTF">2024-06-11T06:28:00Z</dcterms:modified>
</cp:coreProperties>
</file>